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9425F" w14:textId="06A6F202" w:rsidR="001D2C57" w:rsidRDefault="001D2C57" w:rsidP="001D2C57">
      <w:pPr>
        <w:spacing w:after="0" w:line="240" w:lineRule="auto"/>
        <w:rPr>
          <w:color w:val="FF0000"/>
        </w:rPr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EAC63" wp14:editId="0943BC99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1B2F2" w14:textId="68479E22" w:rsidR="001D2C57" w:rsidRDefault="001D2C57" w:rsidP="001D2C57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val="en-US" w:eastAsia="el-GR"/>
                              </w:rPr>
                              <w:drawing>
                                <wp:inline distT="0" distB="0" distL="0" distR="0" wp14:anchorId="2ED81746" wp14:editId="285BE407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3AB193" w14:textId="77777777" w:rsidR="001D2C57" w:rsidRPr="000C1873" w:rsidRDefault="001D2C57" w:rsidP="001D2C5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0C1873"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5DBB2F10" w14:textId="77777777" w:rsidR="001D2C57" w:rsidRPr="000C1873" w:rsidRDefault="001D2C57" w:rsidP="001D2C5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0C1873"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710970C5" w14:textId="77777777" w:rsidR="001D2C57" w:rsidRPr="000C1873" w:rsidRDefault="001D2C57" w:rsidP="001D2C5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2"/>
                                <w:szCs w:val="20"/>
                              </w:rPr>
                            </w:pPr>
                            <w:r w:rsidRPr="000C1873">
                              <w:rPr>
                                <w:rFonts w:ascii="Calibri" w:hAnsi="Calibri" w:cs="Calibri"/>
                                <w:color w:val="4F81BD"/>
                                <w:sz w:val="22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12382E5B" w14:textId="77777777" w:rsidR="001D2C57" w:rsidRDefault="001D2C57" w:rsidP="001D2C57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EAC63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" stroked="f" strokeweight="2.25pt">
                <v:stroke dashstyle="1 1" endcap="round"/>
                <v:textbox inset="0,0,0,0">
                  <w:txbxContent>
                    <w:p w14:paraId="3301B2F2" w14:textId="68479E22" w:rsidR="001D2C57" w:rsidRDefault="001D2C57" w:rsidP="001D2C57">
                      <w:pPr>
                        <w:spacing w:after="0" w:line="240" w:lineRule="auto"/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val="en-US" w:eastAsia="el-GR"/>
                        </w:rPr>
                        <w:drawing>
                          <wp:inline distT="0" distB="0" distL="0" distR="0" wp14:anchorId="2ED81746" wp14:editId="285BE407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3AB193" w14:textId="77777777" w:rsidR="001D2C57" w:rsidRPr="000C1873" w:rsidRDefault="001D2C57" w:rsidP="001D2C5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0C1873"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5DBB2F10" w14:textId="77777777" w:rsidR="001D2C57" w:rsidRPr="000C1873" w:rsidRDefault="001D2C57" w:rsidP="001D2C5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0C1873">
                        <w:rPr>
                          <w:rFonts w:ascii="Calibri" w:hAnsi="Calibri" w:cs="Calibri"/>
                          <w:color w:val="4F81BD"/>
                        </w:rPr>
                        <w:t xml:space="preserve">ΥΠΟΥΡΓΕΙΟ  ΠΟΛΙΤΙΣΜΟΥ </w:t>
                      </w:r>
                    </w:p>
                    <w:p w14:paraId="710970C5" w14:textId="77777777" w:rsidR="001D2C57" w:rsidRPr="000C1873" w:rsidRDefault="001D2C57" w:rsidP="001D2C5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2"/>
                          <w:szCs w:val="20"/>
                        </w:rPr>
                      </w:pPr>
                      <w:r w:rsidRPr="000C1873">
                        <w:rPr>
                          <w:rFonts w:ascii="Calibri" w:hAnsi="Calibri" w:cs="Calibri"/>
                          <w:color w:val="4F81BD"/>
                          <w:sz w:val="22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12382E5B" w14:textId="77777777" w:rsidR="001D2C57" w:rsidRDefault="001D2C57" w:rsidP="001D2C57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</w:rPr>
        <w:t xml:space="preserve"> </w:t>
      </w:r>
    </w:p>
    <w:p w14:paraId="62242C5F" w14:textId="77777777" w:rsidR="001D2C57" w:rsidRDefault="001D2C57" w:rsidP="001D2C57">
      <w:pPr>
        <w:spacing w:after="0" w:line="240" w:lineRule="auto"/>
        <w:jc w:val="center"/>
      </w:pPr>
    </w:p>
    <w:p w14:paraId="20C72E14" w14:textId="77777777" w:rsidR="001D2C57" w:rsidRDefault="001D2C57" w:rsidP="001D2C57">
      <w:pPr>
        <w:spacing w:after="0" w:line="240" w:lineRule="auto"/>
        <w:ind w:left="-284"/>
        <w:jc w:val="center"/>
      </w:pPr>
    </w:p>
    <w:p w14:paraId="143F6885" w14:textId="77777777" w:rsidR="001D2C57" w:rsidRDefault="001D2C57" w:rsidP="001D2C57">
      <w:pPr>
        <w:spacing w:before="60" w:after="0" w:line="240" w:lineRule="auto"/>
        <w:jc w:val="center"/>
      </w:pPr>
    </w:p>
    <w:p w14:paraId="5F997315" w14:textId="77777777" w:rsidR="001D2C57" w:rsidRDefault="001D2C57" w:rsidP="001D2C57">
      <w:pPr>
        <w:spacing w:after="0" w:line="240" w:lineRule="auto"/>
        <w:jc w:val="center"/>
        <w:rPr>
          <w:sz w:val="20"/>
          <w:szCs w:val="20"/>
        </w:rPr>
      </w:pPr>
    </w:p>
    <w:p w14:paraId="1CE0D262" w14:textId="77777777" w:rsidR="001D2C57" w:rsidRDefault="001D2C57" w:rsidP="001D2C57">
      <w:pPr>
        <w:spacing w:after="0" w:line="240" w:lineRule="auto"/>
        <w:jc w:val="center"/>
      </w:pPr>
    </w:p>
    <w:p w14:paraId="77F3C6B3" w14:textId="77777777" w:rsidR="001D2C57" w:rsidRDefault="001D2C57" w:rsidP="001D2C57">
      <w:pPr>
        <w:pStyle w:val="aa"/>
        <w:ind w:firstLine="0"/>
        <w:rPr>
          <w:sz w:val="24"/>
        </w:rPr>
      </w:pPr>
    </w:p>
    <w:p w14:paraId="5E1ABDB5" w14:textId="2B25EDAF" w:rsidR="001D2C57" w:rsidRDefault="001D2C57" w:rsidP="001D2C57">
      <w:pPr>
        <w:pStyle w:val="aa"/>
        <w:ind w:firstLine="0"/>
        <w:jc w:val="right"/>
        <w:rPr>
          <w:sz w:val="24"/>
        </w:rPr>
      </w:pPr>
      <w:r>
        <w:rPr>
          <w:sz w:val="24"/>
        </w:rPr>
        <w:t xml:space="preserve">                   </w:t>
      </w:r>
      <w:bookmarkStart w:id="0" w:name="_Hlk158298325"/>
      <w:r>
        <w:rPr>
          <w:sz w:val="24"/>
        </w:rPr>
        <w:t>Αθήνα, 21 Μαΐου 2026</w:t>
      </w:r>
      <w:r w:rsidRPr="001D44D5">
        <w:rPr>
          <w:sz w:val="24"/>
        </w:rPr>
        <w:t xml:space="preserve"> </w:t>
      </w:r>
      <w:bookmarkEnd w:id="0"/>
    </w:p>
    <w:p w14:paraId="691C1987" w14:textId="77777777" w:rsidR="000C1873" w:rsidRDefault="000C1873" w:rsidP="001D2C57">
      <w:pPr>
        <w:pStyle w:val="aa"/>
        <w:ind w:firstLine="0"/>
        <w:jc w:val="right"/>
        <w:rPr>
          <w:sz w:val="24"/>
        </w:rPr>
      </w:pPr>
    </w:p>
    <w:p w14:paraId="263E824D" w14:textId="1EFFD818" w:rsidR="007D0F08" w:rsidRPr="001D2C57" w:rsidRDefault="007D0F08" w:rsidP="007D0F08">
      <w:pPr>
        <w:jc w:val="center"/>
        <w:rPr>
          <w:rFonts w:ascii="Calibri" w:hAnsi="Calibri" w:cs="Calibri"/>
          <w:b/>
        </w:rPr>
      </w:pPr>
      <w:r w:rsidRPr="001D2C57">
        <w:rPr>
          <w:rFonts w:ascii="Calibri" w:hAnsi="Calibri" w:cs="Calibri"/>
          <w:b/>
        </w:rPr>
        <w:t xml:space="preserve">Δήλωση της Υπουργού Πολιτισμού Λίνας Μενδώνη για την απώλεια της Άννας </w:t>
      </w:r>
      <w:proofErr w:type="spellStart"/>
      <w:r w:rsidRPr="001D2C57">
        <w:rPr>
          <w:rFonts w:ascii="Calibri" w:hAnsi="Calibri" w:cs="Calibri"/>
          <w:b/>
        </w:rPr>
        <w:t>Καφέτση</w:t>
      </w:r>
      <w:proofErr w:type="spellEnd"/>
    </w:p>
    <w:p w14:paraId="47199904" w14:textId="77777777" w:rsidR="007D0F08" w:rsidRPr="001D2C57" w:rsidRDefault="007D0F08" w:rsidP="007D0F08">
      <w:pPr>
        <w:jc w:val="both"/>
        <w:rPr>
          <w:rFonts w:ascii="Calibri" w:hAnsi="Calibri" w:cs="Calibri"/>
        </w:rPr>
      </w:pPr>
    </w:p>
    <w:p w14:paraId="5D9821A2" w14:textId="77777777" w:rsidR="007D0F08" w:rsidRPr="001D2C57" w:rsidRDefault="007D0F08" w:rsidP="007D0F08">
      <w:pPr>
        <w:jc w:val="both"/>
        <w:rPr>
          <w:rFonts w:ascii="Calibri" w:hAnsi="Calibri" w:cs="Calibri"/>
        </w:rPr>
      </w:pPr>
      <w:r w:rsidRPr="001D2C57">
        <w:rPr>
          <w:rFonts w:ascii="Calibri" w:hAnsi="Calibri" w:cs="Calibri"/>
        </w:rPr>
        <w:t xml:space="preserve">Πληροφορούμενη την απώλεια της Άννας </w:t>
      </w:r>
      <w:proofErr w:type="spellStart"/>
      <w:r w:rsidRPr="001D2C57">
        <w:rPr>
          <w:rFonts w:ascii="Calibri" w:hAnsi="Calibri" w:cs="Calibri"/>
        </w:rPr>
        <w:t>Καφέτση</w:t>
      </w:r>
      <w:proofErr w:type="spellEnd"/>
      <w:r w:rsidRPr="001D2C57">
        <w:rPr>
          <w:rFonts w:ascii="Calibri" w:hAnsi="Calibri" w:cs="Calibri"/>
        </w:rPr>
        <w:t xml:space="preserve">, η Υπουργός Πολιτισμού Λίνα Μενδώνη έκανε την ακόλουθη δήλωση: </w:t>
      </w:r>
    </w:p>
    <w:p w14:paraId="5A626F94" w14:textId="18149E36" w:rsidR="007D0F08" w:rsidRPr="001D2C57" w:rsidRDefault="007D0F08" w:rsidP="007D0F08">
      <w:pPr>
        <w:jc w:val="both"/>
        <w:rPr>
          <w:rFonts w:ascii="Calibri" w:hAnsi="Calibri" w:cs="Calibri"/>
        </w:rPr>
      </w:pPr>
      <w:r w:rsidRPr="001D2C57">
        <w:rPr>
          <w:rFonts w:ascii="Calibri" w:hAnsi="Calibri" w:cs="Calibri"/>
        </w:rPr>
        <w:t xml:space="preserve">Με βαθύτατη οδύνη πληροφορήθηκα την απώλεια της Άννας </w:t>
      </w:r>
      <w:proofErr w:type="spellStart"/>
      <w:r w:rsidRPr="001D2C57">
        <w:rPr>
          <w:rFonts w:ascii="Calibri" w:hAnsi="Calibri" w:cs="Calibri"/>
        </w:rPr>
        <w:t>Καφέτση</w:t>
      </w:r>
      <w:proofErr w:type="spellEnd"/>
      <w:r w:rsidRPr="001D2C57">
        <w:rPr>
          <w:rFonts w:ascii="Calibri" w:hAnsi="Calibri" w:cs="Calibri"/>
        </w:rPr>
        <w:t xml:space="preserve">, η οποία σφράγισε ανεξίτηλα, με την παρουσία και την ακάματη δραστηριότητά της, τη σκηνή της σύγχρονης τέχνης. </w:t>
      </w:r>
      <w:r w:rsidR="003C0835" w:rsidRPr="001D2C57">
        <w:rPr>
          <w:rFonts w:ascii="Calibri" w:hAnsi="Calibri" w:cs="Calibri"/>
        </w:rPr>
        <w:t>Σε όλη τη σταδιοδρομία</w:t>
      </w:r>
      <w:r w:rsidR="00E032BF" w:rsidRPr="001D2C57">
        <w:rPr>
          <w:rFonts w:ascii="Calibri" w:hAnsi="Calibri" w:cs="Calibri"/>
        </w:rPr>
        <w:t xml:space="preserve"> της</w:t>
      </w:r>
      <w:r w:rsidR="003C0835" w:rsidRPr="001D2C57">
        <w:rPr>
          <w:rFonts w:ascii="Calibri" w:hAnsi="Calibri" w:cs="Calibri"/>
        </w:rPr>
        <w:t xml:space="preserve">, η Άννα </w:t>
      </w:r>
      <w:proofErr w:type="spellStart"/>
      <w:r w:rsidR="003C0835" w:rsidRPr="001D2C57">
        <w:rPr>
          <w:rFonts w:ascii="Calibri" w:hAnsi="Calibri" w:cs="Calibri"/>
        </w:rPr>
        <w:t>Καφέτση</w:t>
      </w:r>
      <w:proofErr w:type="spellEnd"/>
      <w:r w:rsidR="003C0835" w:rsidRPr="001D2C57">
        <w:rPr>
          <w:rFonts w:ascii="Calibri" w:hAnsi="Calibri" w:cs="Calibri"/>
        </w:rPr>
        <w:t>, συνδύασε</w:t>
      </w:r>
      <w:r w:rsidR="00E032BF" w:rsidRPr="001D2C57">
        <w:rPr>
          <w:rFonts w:ascii="Calibri" w:hAnsi="Calibri" w:cs="Calibri"/>
        </w:rPr>
        <w:t>,</w:t>
      </w:r>
      <w:r w:rsidR="003C0835" w:rsidRPr="001D2C57">
        <w:rPr>
          <w:rFonts w:ascii="Calibri" w:hAnsi="Calibri" w:cs="Calibri"/>
        </w:rPr>
        <w:t xml:space="preserve"> στον </w:t>
      </w:r>
      <w:r w:rsidR="00E032BF" w:rsidRPr="001D2C57">
        <w:rPr>
          <w:rFonts w:ascii="Calibri" w:hAnsi="Calibri" w:cs="Calibri"/>
        </w:rPr>
        <w:t>υπέρτατο</w:t>
      </w:r>
      <w:r w:rsidR="003C0835" w:rsidRPr="001D2C57">
        <w:rPr>
          <w:rFonts w:ascii="Calibri" w:hAnsi="Calibri" w:cs="Calibri"/>
        </w:rPr>
        <w:t xml:space="preserve"> βαθμό</w:t>
      </w:r>
      <w:r w:rsidR="00E032BF" w:rsidRPr="001D2C57">
        <w:rPr>
          <w:rFonts w:ascii="Calibri" w:hAnsi="Calibri" w:cs="Calibri"/>
        </w:rPr>
        <w:t>,</w:t>
      </w:r>
      <w:r w:rsidR="003C0835" w:rsidRPr="001D2C57">
        <w:rPr>
          <w:rFonts w:ascii="Calibri" w:hAnsi="Calibri" w:cs="Calibri"/>
        </w:rPr>
        <w:t xml:space="preserve"> τη βαθύτατη γνώση του αντικειμένου της </w:t>
      </w:r>
      <w:r w:rsidR="00E032BF" w:rsidRPr="001D2C57">
        <w:rPr>
          <w:rFonts w:ascii="Calibri" w:hAnsi="Calibri" w:cs="Calibri"/>
        </w:rPr>
        <w:t xml:space="preserve">με </w:t>
      </w:r>
      <w:r w:rsidR="003C0835" w:rsidRPr="001D2C57">
        <w:rPr>
          <w:rFonts w:ascii="Calibri" w:hAnsi="Calibri" w:cs="Calibri"/>
        </w:rPr>
        <w:t>την αφοσίωσ</w:t>
      </w:r>
      <w:r w:rsidR="00A33408">
        <w:rPr>
          <w:rFonts w:ascii="Calibri" w:hAnsi="Calibri" w:cs="Calibri"/>
        </w:rPr>
        <w:t>ή</w:t>
      </w:r>
      <w:r w:rsidR="003C0835" w:rsidRPr="001D2C57">
        <w:rPr>
          <w:rFonts w:ascii="Calibri" w:hAnsi="Calibri" w:cs="Calibri"/>
        </w:rPr>
        <w:t xml:space="preserve"> </w:t>
      </w:r>
      <w:r w:rsidR="00E032BF" w:rsidRPr="001D2C57">
        <w:rPr>
          <w:rFonts w:ascii="Calibri" w:hAnsi="Calibri" w:cs="Calibri"/>
        </w:rPr>
        <w:t xml:space="preserve">της </w:t>
      </w:r>
      <w:r w:rsidR="003C0835" w:rsidRPr="001D2C57">
        <w:rPr>
          <w:rFonts w:ascii="Calibri" w:hAnsi="Calibri" w:cs="Calibri"/>
        </w:rPr>
        <w:t>στην Τέχνη</w:t>
      </w:r>
      <w:r w:rsidR="00E032BF" w:rsidRPr="001D2C57">
        <w:rPr>
          <w:rFonts w:ascii="Calibri" w:hAnsi="Calibri" w:cs="Calibri"/>
        </w:rPr>
        <w:t>, διαθέτοντας</w:t>
      </w:r>
      <w:r w:rsidR="003C0835" w:rsidRPr="001D2C57">
        <w:rPr>
          <w:rFonts w:ascii="Calibri" w:hAnsi="Calibri" w:cs="Calibri"/>
        </w:rPr>
        <w:t xml:space="preserve"> ξεχωριστές διαχειριστικές και διοικητικές ικανότητες. Η Άννα </w:t>
      </w:r>
      <w:proofErr w:type="spellStart"/>
      <w:r w:rsidR="003C0835" w:rsidRPr="001D2C57">
        <w:rPr>
          <w:rFonts w:ascii="Calibri" w:hAnsi="Calibri" w:cs="Calibri"/>
        </w:rPr>
        <w:t>Καφέτση</w:t>
      </w:r>
      <w:proofErr w:type="spellEnd"/>
      <w:r w:rsidR="003C0835" w:rsidRPr="001D2C57">
        <w:rPr>
          <w:rFonts w:ascii="Calibri" w:hAnsi="Calibri" w:cs="Calibri"/>
        </w:rPr>
        <w:t xml:space="preserve"> ταυτίστηκε</w:t>
      </w:r>
      <w:r w:rsidR="00E032BF" w:rsidRPr="001D2C57">
        <w:rPr>
          <w:rFonts w:ascii="Calibri" w:hAnsi="Calibri" w:cs="Calibri"/>
        </w:rPr>
        <w:t>,</w:t>
      </w:r>
      <w:r w:rsidR="003C0835" w:rsidRPr="001D2C57">
        <w:rPr>
          <w:rFonts w:ascii="Calibri" w:hAnsi="Calibri" w:cs="Calibri"/>
        </w:rPr>
        <w:t xml:space="preserve"> δίκαια</w:t>
      </w:r>
      <w:r w:rsidR="00E032BF" w:rsidRPr="001D2C57">
        <w:rPr>
          <w:rFonts w:ascii="Calibri" w:hAnsi="Calibri" w:cs="Calibri"/>
        </w:rPr>
        <w:t>,</w:t>
      </w:r>
      <w:r w:rsidR="003C0835" w:rsidRPr="001D2C57">
        <w:rPr>
          <w:rFonts w:ascii="Calibri" w:hAnsi="Calibri" w:cs="Calibri"/>
        </w:rPr>
        <w:t xml:space="preserve"> με τον πρώτο θεσμό σύγχρονης τέχνης, το Εθνικό Μουσείο Σύγχρονης Τέχνης. Υπήρξε </w:t>
      </w:r>
      <w:r w:rsidR="00E032BF" w:rsidRPr="001D2C57">
        <w:rPr>
          <w:rFonts w:ascii="Calibri" w:hAnsi="Calibri" w:cs="Calibri"/>
        </w:rPr>
        <w:t xml:space="preserve">η </w:t>
      </w:r>
      <w:r w:rsidR="003C0835" w:rsidRPr="001D2C57">
        <w:rPr>
          <w:rFonts w:ascii="Calibri" w:hAnsi="Calibri" w:cs="Calibri"/>
        </w:rPr>
        <w:t xml:space="preserve">ιδρυτική του διευθύντρια, </w:t>
      </w:r>
      <w:r w:rsidR="00E032BF" w:rsidRPr="001D2C57">
        <w:rPr>
          <w:rFonts w:ascii="Calibri" w:hAnsi="Calibri" w:cs="Calibri"/>
        </w:rPr>
        <w:t>ουσιαστικά</w:t>
      </w:r>
      <w:r w:rsidR="003C0835" w:rsidRPr="001D2C57">
        <w:rPr>
          <w:rFonts w:ascii="Calibri" w:hAnsi="Calibri" w:cs="Calibri"/>
        </w:rPr>
        <w:t xml:space="preserve"> όμως, το διαμόρφωσε σχεδόν εκ του μηδενός, συγκροτώντας βαθμιαία τις συλλογές του, φιλοτεχνώντας τη φυσιογνωμία το</w:t>
      </w:r>
      <w:r w:rsidR="00E032BF" w:rsidRPr="001D2C57">
        <w:rPr>
          <w:rFonts w:ascii="Calibri" w:hAnsi="Calibri" w:cs="Calibri"/>
        </w:rPr>
        <w:t xml:space="preserve">υ, </w:t>
      </w:r>
      <w:r w:rsidR="003C0835" w:rsidRPr="001D2C57">
        <w:rPr>
          <w:rFonts w:ascii="Calibri" w:hAnsi="Calibri" w:cs="Calibri"/>
        </w:rPr>
        <w:t xml:space="preserve">με συνεχή δουλειά, </w:t>
      </w:r>
      <w:proofErr w:type="spellStart"/>
      <w:r w:rsidR="00E032BF" w:rsidRPr="001D2C57">
        <w:rPr>
          <w:rFonts w:ascii="Calibri" w:hAnsi="Calibri" w:cs="Calibri"/>
        </w:rPr>
        <w:t>δι</w:t>
      </w:r>
      <w:r w:rsidR="003C0835" w:rsidRPr="001D2C57">
        <w:rPr>
          <w:rFonts w:ascii="Calibri" w:hAnsi="Calibri" w:cs="Calibri"/>
        </w:rPr>
        <w:t>ορατότητα</w:t>
      </w:r>
      <w:proofErr w:type="spellEnd"/>
      <w:r w:rsidR="003C0835" w:rsidRPr="001D2C57">
        <w:rPr>
          <w:rFonts w:ascii="Calibri" w:hAnsi="Calibri" w:cs="Calibri"/>
        </w:rPr>
        <w:t xml:space="preserve"> και εξωστρέφεια. </w:t>
      </w:r>
      <w:r w:rsidR="00AB3D83" w:rsidRPr="001D2C57">
        <w:rPr>
          <w:rFonts w:ascii="Calibri" w:hAnsi="Calibri" w:cs="Calibri"/>
        </w:rPr>
        <w:t>Και μετά</w:t>
      </w:r>
      <w:r w:rsidR="00E032BF" w:rsidRPr="001D2C57">
        <w:rPr>
          <w:rFonts w:ascii="Calibri" w:hAnsi="Calibri" w:cs="Calibri"/>
        </w:rPr>
        <w:t xml:space="preserve"> από</w:t>
      </w:r>
      <w:r w:rsidR="00F14284">
        <w:rPr>
          <w:rFonts w:ascii="Calibri" w:hAnsi="Calibri" w:cs="Calibri"/>
        </w:rPr>
        <w:t xml:space="preserve"> </w:t>
      </w:r>
      <w:r w:rsidR="00AB3D83" w:rsidRPr="001D2C57">
        <w:rPr>
          <w:rFonts w:ascii="Calibri" w:hAnsi="Calibri" w:cs="Calibri"/>
        </w:rPr>
        <w:t>την αποχώρησή της από το ΕΜΣΤ,</w:t>
      </w:r>
      <w:r w:rsidR="00B50A57" w:rsidRPr="001D2C57">
        <w:rPr>
          <w:rFonts w:ascii="Calibri" w:hAnsi="Calibri" w:cs="Calibri"/>
        </w:rPr>
        <w:t xml:space="preserve"> η Άννα </w:t>
      </w:r>
      <w:proofErr w:type="spellStart"/>
      <w:r w:rsidR="00B50A57" w:rsidRPr="001D2C57">
        <w:rPr>
          <w:rFonts w:ascii="Calibri" w:hAnsi="Calibri" w:cs="Calibri"/>
        </w:rPr>
        <w:t>Καφέτση</w:t>
      </w:r>
      <w:proofErr w:type="spellEnd"/>
      <w:r w:rsidR="00AB3D83" w:rsidRPr="001D2C57">
        <w:rPr>
          <w:rFonts w:ascii="Calibri" w:hAnsi="Calibri" w:cs="Calibri"/>
        </w:rPr>
        <w:t xml:space="preserve"> παρέμεινε εξαιρετικά δραστήρια και ανήσυχη</w:t>
      </w:r>
      <w:r w:rsidR="00B50A57" w:rsidRPr="001D2C57">
        <w:rPr>
          <w:rFonts w:ascii="Calibri" w:hAnsi="Calibri" w:cs="Calibri"/>
        </w:rPr>
        <w:t xml:space="preserve">. </w:t>
      </w:r>
      <w:r w:rsidR="00E032BF" w:rsidRPr="001D2C57">
        <w:rPr>
          <w:rFonts w:ascii="Calibri" w:hAnsi="Calibri" w:cs="Calibri"/>
        </w:rPr>
        <w:t>Χ</w:t>
      </w:r>
      <w:r w:rsidR="00B50A57" w:rsidRPr="001D2C57">
        <w:rPr>
          <w:rFonts w:ascii="Calibri" w:hAnsi="Calibri" w:cs="Calibri"/>
        </w:rPr>
        <w:t xml:space="preserve">άθηκε στην πιο ώριμη στιγμή της και είχε ακόμη να δώσει πολλά. </w:t>
      </w:r>
      <w:r w:rsidR="00E032BF" w:rsidRPr="001D2C57">
        <w:rPr>
          <w:rFonts w:ascii="Calibri" w:hAnsi="Calibri" w:cs="Calibri"/>
        </w:rPr>
        <w:t>Θα</w:t>
      </w:r>
      <w:r w:rsidR="00B50A57" w:rsidRPr="001D2C57">
        <w:rPr>
          <w:rFonts w:ascii="Calibri" w:hAnsi="Calibri" w:cs="Calibri"/>
        </w:rPr>
        <w:t xml:space="preserve"> κρατώ πάντοτε στη μνήμη</w:t>
      </w:r>
      <w:r w:rsidR="00E032BF" w:rsidRPr="001D2C57">
        <w:rPr>
          <w:rFonts w:ascii="Calibri" w:hAnsi="Calibri" w:cs="Calibri"/>
        </w:rPr>
        <w:t xml:space="preserve"> μου </w:t>
      </w:r>
      <w:r w:rsidR="00B50A57" w:rsidRPr="001D2C57">
        <w:rPr>
          <w:rFonts w:ascii="Calibri" w:hAnsi="Calibri" w:cs="Calibri"/>
        </w:rPr>
        <w:t xml:space="preserve">την πολύχρονη, γόνιμη και σταθερά ανέφελη συνεργασία </w:t>
      </w:r>
      <w:r w:rsidR="00E032BF" w:rsidRPr="001D2C57">
        <w:rPr>
          <w:rFonts w:ascii="Calibri" w:hAnsi="Calibri" w:cs="Calibri"/>
        </w:rPr>
        <w:t>μας,</w:t>
      </w:r>
      <w:r w:rsidR="00B50A57" w:rsidRPr="001D2C57">
        <w:rPr>
          <w:rFonts w:ascii="Calibri" w:hAnsi="Calibri" w:cs="Calibri"/>
        </w:rPr>
        <w:t xml:space="preserve"> κατά τις θητείες μου ως Γενική Γραμματέας του Υπουργείου Πολιτισμού</w:t>
      </w:r>
      <w:r w:rsidR="00E032BF" w:rsidRPr="001D2C57">
        <w:rPr>
          <w:rFonts w:ascii="Calibri" w:hAnsi="Calibri" w:cs="Calibri"/>
        </w:rPr>
        <w:t xml:space="preserve">. Μια </w:t>
      </w:r>
      <w:r w:rsidR="00B50A57" w:rsidRPr="001D2C57">
        <w:rPr>
          <w:rFonts w:ascii="Calibri" w:hAnsi="Calibri" w:cs="Calibri"/>
        </w:rPr>
        <w:t>συνεργασία που υπήρξε εξαιρετικά πολύτιμη</w:t>
      </w:r>
      <w:r w:rsidR="00E032BF" w:rsidRPr="001D2C57">
        <w:rPr>
          <w:rFonts w:ascii="Calibri" w:hAnsi="Calibri" w:cs="Calibri"/>
        </w:rPr>
        <w:t xml:space="preserve">, καθώς </w:t>
      </w:r>
      <w:r w:rsidR="00B50A57" w:rsidRPr="001D2C57">
        <w:rPr>
          <w:rFonts w:ascii="Calibri" w:hAnsi="Calibri" w:cs="Calibri"/>
        </w:rPr>
        <w:t xml:space="preserve">η Άννα </w:t>
      </w:r>
      <w:proofErr w:type="spellStart"/>
      <w:r w:rsidR="00B50A57" w:rsidRPr="001D2C57">
        <w:rPr>
          <w:rFonts w:ascii="Calibri" w:hAnsi="Calibri" w:cs="Calibri"/>
        </w:rPr>
        <w:t>Καφέτση</w:t>
      </w:r>
      <w:proofErr w:type="spellEnd"/>
      <w:r w:rsidR="00B50A57" w:rsidRPr="001D2C57">
        <w:rPr>
          <w:rFonts w:ascii="Calibri" w:hAnsi="Calibri" w:cs="Calibri"/>
        </w:rPr>
        <w:t xml:space="preserve"> ήταν ένας άνθρωπος που μοιραζόταν αφειδώλευτα γνώσεις και συναισθήματα.</w:t>
      </w:r>
    </w:p>
    <w:p w14:paraId="3C100E83" w14:textId="40D5852A" w:rsidR="007D0F08" w:rsidRPr="001D2C57" w:rsidRDefault="007D0F08" w:rsidP="007D0F08">
      <w:pPr>
        <w:jc w:val="both"/>
        <w:rPr>
          <w:rFonts w:ascii="Calibri" w:hAnsi="Calibri" w:cs="Calibri"/>
        </w:rPr>
      </w:pPr>
      <w:r w:rsidRPr="001D2C57">
        <w:rPr>
          <w:rFonts w:ascii="Calibri" w:hAnsi="Calibri" w:cs="Calibri"/>
        </w:rPr>
        <w:t>Στους οικείους της, τους φίλους και τους συνεργάτες της απευθύνω ειλικρινέστατα συλλυπητήρια.</w:t>
      </w:r>
    </w:p>
    <w:p w14:paraId="2AC9F63F" w14:textId="77777777" w:rsidR="007D0F08" w:rsidRDefault="007D0F08" w:rsidP="007D0F08">
      <w:pPr>
        <w:jc w:val="both"/>
      </w:pPr>
    </w:p>
    <w:p w14:paraId="7B687C07" w14:textId="77777777" w:rsidR="007D0F08" w:rsidRDefault="007D0F08" w:rsidP="007D0F08">
      <w:pPr>
        <w:jc w:val="both"/>
      </w:pPr>
    </w:p>
    <w:p w14:paraId="10F790B1" w14:textId="77777777" w:rsidR="007D0F08" w:rsidRDefault="007D0F08" w:rsidP="007D0F08">
      <w:pPr>
        <w:jc w:val="both"/>
      </w:pPr>
    </w:p>
    <w:p w14:paraId="485653BE" w14:textId="77777777" w:rsidR="007D0F08" w:rsidRDefault="007D0F08"/>
    <w:sectPr w:rsidR="007D0F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08"/>
    <w:rsid w:val="000C1873"/>
    <w:rsid w:val="001C218F"/>
    <w:rsid w:val="001D2C57"/>
    <w:rsid w:val="0026263C"/>
    <w:rsid w:val="003C0835"/>
    <w:rsid w:val="007D0F08"/>
    <w:rsid w:val="00A33408"/>
    <w:rsid w:val="00AB3D83"/>
    <w:rsid w:val="00B50A57"/>
    <w:rsid w:val="00BE0FB5"/>
    <w:rsid w:val="00BF5E2C"/>
    <w:rsid w:val="00E032BF"/>
    <w:rsid w:val="00E11242"/>
    <w:rsid w:val="00F1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621D"/>
  <w15:chartTrackingRefBased/>
  <w15:docId w15:val="{A2FEC957-9772-4D45-87F7-F306FBE9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F08"/>
  </w:style>
  <w:style w:type="paragraph" w:styleId="1">
    <w:name w:val="heading 1"/>
    <w:basedOn w:val="a"/>
    <w:next w:val="a"/>
    <w:link w:val="1Char"/>
    <w:uiPriority w:val="9"/>
    <w:qFormat/>
    <w:rsid w:val="007D0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0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D0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0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0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0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0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0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0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D0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D0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D0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D0F0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D0F0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D0F0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D0F0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D0F0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D0F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D0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D0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0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D0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D0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D0F0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D0F0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D0F0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D0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D0F0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D0F08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Char3"/>
    <w:uiPriority w:val="59"/>
    <w:rsid w:val="001D2C57"/>
    <w:pPr>
      <w:spacing w:after="200" w:line="276" w:lineRule="auto"/>
      <w:ind w:left="4320" w:firstLine="720"/>
    </w:pPr>
    <w:rPr>
      <w:rFonts w:ascii="Calibri" w:eastAsia="Calibri" w:hAnsi="Calibri" w:cs="Times New Roman"/>
      <w:kern w:val="0"/>
      <w:sz w:val="28"/>
      <w:szCs w:val="28"/>
      <w14:ligatures w14:val="none"/>
    </w:rPr>
  </w:style>
  <w:style w:type="character" w:customStyle="1" w:styleId="Char3">
    <w:name w:val="Σώμα κείμενου με εσοχή Char"/>
    <w:basedOn w:val="a0"/>
    <w:link w:val="aa"/>
    <w:uiPriority w:val="59"/>
    <w:rsid w:val="001D2C57"/>
    <w:rPr>
      <w:rFonts w:ascii="Calibri" w:eastAsia="Calibri" w:hAnsi="Calibri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835CE312-AE7B-4376-BB0C-2D01F69D98F5}"/>
</file>

<file path=customXml/itemProps2.xml><?xml version="1.0" encoding="utf-8"?>
<ds:datastoreItem xmlns:ds="http://schemas.openxmlformats.org/officeDocument/2006/customXml" ds:itemID="{8594E844-C1FA-4B52-9CED-B9FBD484B94C}"/>
</file>

<file path=customXml/itemProps3.xml><?xml version="1.0" encoding="utf-8"?>
<ds:datastoreItem xmlns:ds="http://schemas.openxmlformats.org/officeDocument/2006/customXml" ds:itemID="{A4B956D3-84E9-4FCC-B7BE-72F429FDFE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της Υπουργού Πολιτισμού Λίνας Μενδώνη για την απώλεια της Άννας Καφέτση</dc:title>
  <dc:subject/>
  <dc:creator>Δημήτρης Αντωνίου</dc:creator>
  <cp:keywords/>
  <dc:description/>
  <cp:lastModifiedBy>Ελευθερία Πελτέκη</cp:lastModifiedBy>
  <cp:revision>2</cp:revision>
  <dcterms:created xsi:type="dcterms:W3CDTF">2026-05-21T10:27:00Z</dcterms:created>
  <dcterms:modified xsi:type="dcterms:W3CDTF">2026-05-21T10:27:00Z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